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C5" w:rsidRPr="004B7470" w:rsidRDefault="001C35C5" w:rsidP="001C35C5">
      <w:pPr>
        <w:shd w:val="clear" w:color="auto" w:fill="FFFFFF"/>
        <w:spacing w:line="360" w:lineRule="auto"/>
        <w:ind w:firstLine="0"/>
        <w:jc w:val="center"/>
        <w:rPr>
          <w:rFonts w:ascii="Times New Roman" w:hAnsi="Times New Roman" w:cs="Times New Roman"/>
        </w:rPr>
      </w:pPr>
      <w:r w:rsidRPr="004B7470">
        <w:rPr>
          <w:rFonts w:ascii="Times New Roman" w:hAnsi="Times New Roman" w:cs="Times New Roman"/>
          <w:b/>
          <w:bCs/>
          <w:color w:val="000000"/>
        </w:rPr>
        <w:t>ОМСКИЙ МУНИЦИПАЛЬНЫЙ РАЙОН ОМСКОЙ ОБЛАСТИ</w:t>
      </w:r>
    </w:p>
    <w:p w:rsidR="001C35C5" w:rsidRPr="00C04F97" w:rsidRDefault="001C35C5" w:rsidP="00C04F97">
      <w:pPr>
        <w:shd w:val="clear" w:color="auto" w:fill="FFFFFF"/>
        <w:ind w:left="-142" w:right="-150" w:firstLine="0"/>
        <w:jc w:val="center"/>
        <w:rPr>
          <w:rFonts w:ascii="Times New Roman" w:hAnsi="Times New Roman" w:cs="Times New Roman"/>
          <w:b/>
          <w:color w:val="000000"/>
          <w:sz w:val="38"/>
          <w:szCs w:val="38"/>
        </w:rPr>
      </w:pPr>
      <w:r w:rsidRPr="00C04F97">
        <w:rPr>
          <w:rFonts w:ascii="Times New Roman" w:hAnsi="Times New Roman" w:cs="Times New Roman"/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1C35C5" w:rsidRPr="004B7470" w:rsidRDefault="001C35C5" w:rsidP="001C35C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1C35C5" w:rsidRPr="005F79EE" w:rsidTr="007E3D5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35C5" w:rsidRPr="004E2D16" w:rsidRDefault="001C35C5" w:rsidP="007E3D5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C35C5" w:rsidRPr="004B7470" w:rsidRDefault="001C35C5" w:rsidP="001C35C5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4B7470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1C35C5" w:rsidRPr="004B7470" w:rsidRDefault="001C35C5" w:rsidP="001C35C5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1C35C5" w:rsidRPr="004B7470" w:rsidRDefault="001C35C5" w:rsidP="001C35C5">
      <w:pPr>
        <w:shd w:val="clear" w:color="auto" w:fill="FFFFFF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4B747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A5C5C">
        <w:rPr>
          <w:rFonts w:ascii="Times New Roman" w:hAnsi="Times New Roman" w:cs="Times New Roman"/>
          <w:color w:val="000000"/>
          <w:sz w:val="28"/>
          <w:szCs w:val="28"/>
        </w:rPr>
        <w:t>30</w:t>
      </w:r>
      <w:bookmarkStart w:id="0" w:name="_GoBack"/>
      <w:bookmarkEnd w:id="0"/>
      <w:r w:rsidR="00FC774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222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C7742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42225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B7470"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 w:rsidR="00422258">
        <w:rPr>
          <w:rFonts w:ascii="Times New Roman" w:hAnsi="Times New Roman" w:cs="Times New Roman"/>
          <w:color w:val="000000"/>
          <w:sz w:val="28"/>
          <w:szCs w:val="28"/>
        </w:rPr>
        <w:t>14</w:t>
      </w:r>
    </w:p>
    <w:p w:rsidR="00A21343" w:rsidRPr="001C35C5" w:rsidRDefault="00A21343" w:rsidP="001C35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35C5" w:rsidRDefault="00422258" w:rsidP="001C35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предельного уровня соотношения среднемесячной заработной платы руководителей, их заместителей, главных бухгалтеров</w:t>
      </w:r>
      <w:r w:rsidR="00E67393">
        <w:rPr>
          <w:rFonts w:ascii="Times New Roman" w:hAnsi="Times New Roman" w:cs="Times New Roman"/>
          <w:sz w:val="28"/>
          <w:szCs w:val="28"/>
        </w:rPr>
        <w:t xml:space="preserve"> муниципальных учреждений Ростовкинского сельского поселения  и об утверждении Порядка размещения информации </w:t>
      </w:r>
      <w:r w:rsidR="003431CD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Ростовкинского сельского поселения </w:t>
      </w:r>
      <w:r w:rsidR="00E6739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:rsidR="00E67393" w:rsidRPr="001C35C5" w:rsidRDefault="00E67393" w:rsidP="001C35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35C5" w:rsidRPr="001C35C5" w:rsidRDefault="00A21343">
      <w:pPr>
        <w:rPr>
          <w:rFonts w:ascii="Times New Roman" w:hAnsi="Times New Roman" w:cs="Times New Roman"/>
          <w:sz w:val="28"/>
          <w:szCs w:val="28"/>
        </w:rPr>
      </w:pPr>
      <w:r w:rsidRPr="001C35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E0CF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1C35C5">
        <w:rPr>
          <w:rFonts w:ascii="Times New Roman" w:hAnsi="Times New Roman" w:cs="Times New Roman"/>
          <w:sz w:val="28"/>
          <w:szCs w:val="28"/>
        </w:rPr>
        <w:t xml:space="preserve"> от </w:t>
      </w:r>
      <w:r w:rsidR="00E67393">
        <w:rPr>
          <w:rFonts w:ascii="Times New Roman" w:hAnsi="Times New Roman" w:cs="Times New Roman"/>
          <w:sz w:val="28"/>
          <w:szCs w:val="28"/>
        </w:rPr>
        <w:t>03</w:t>
      </w:r>
      <w:r w:rsidRPr="001C35C5">
        <w:rPr>
          <w:rFonts w:ascii="Times New Roman" w:hAnsi="Times New Roman" w:cs="Times New Roman"/>
          <w:sz w:val="28"/>
          <w:szCs w:val="28"/>
        </w:rPr>
        <w:t>.07.</w:t>
      </w:r>
      <w:r w:rsidR="00E67393">
        <w:rPr>
          <w:rFonts w:ascii="Times New Roman" w:hAnsi="Times New Roman" w:cs="Times New Roman"/>
          <w:sz w:val="28"/>
          <w:szCs w:val="28"/>
        </w:rPr>
        <w:t>2016</w:t>
      </w:r>
      <w:r w:rsidRPr="001C35C5">
        <w:rPr>
          <w:rFonts w:ascii="Times New Roman" w:hAnsi="Times New Roman" w:cs="Times New Roman"/>
          <w:sz w:val="28"/>
          <w:szCs w:val="28"/>
        </w:rPr>
        <w:t xml:space="preserve"> N </w:t>
      </w:r>
      <w:r w:rsidR="00E67393">
        <w:rPr>
          <w:rFonts w:ascii="Times New Roman" w:hAnsi="Times New Roman" w:cs="Times New Roman"/>
          <w:sz w:val="28"/>
          <w:szCs w:val="28"/>
        </w:rPr>
        <w:t>347</w:t>
      </w:r>
      <w:r w:rsidRPr="001C35C5">
        <w:rPr>
          <w:rFonts w:ascii="Times New Roman" w:hAnsi="Times New Roman" w:cs="Times New Roman"/>
          <w:sz w:val="28"/>
          <w:szCs w:val="28"/>
        </w:rPr>
        <w:t>-ФЗ "</w:t>
      </w:r>
      <w:r w:rsidR="00E67393">
        <w:rPr>
          <w:rFonts w:ascii="Times New Roman" w:hAnsi="Times New Roman" w:cs="Times New Roman"/>
          <w:sz w:val="28"/>
          <w:szCs w:val="28"/>
        </w:rPr>
        <w:t>О внесении изменений в Трудовой кодекс Российской Федерации</w:t>
      </w:r>
      <w:r w:rsidRPr="001C35C5">
        <w:rPr>
          <w:rFonts w:ascii="Times New Roman" w:hAnsi="Times New Roman" w:cs="Times New Roman"/>
          <w:sz w:val="28"/>
          <w:szCs w:val="28"/>
        </w:rPr>
        <w:t>"</w:t>
      </w:r>
      <w:r w:rsidR="00E67393">
        <w:rPr>
          <w:rFonts w:ascii="Times New Roman" w:hAnsi="Times New Roman" w:cs="Times New Roman"/>
          <w:sz w:val="28"/>
          <w:szCs w:val="28"/>
        </w:rPr>
        <w:t>, со ст. 349,5 Трудового кодекса российской Федерации</w:t>
      </w:r>
      <w:r w:rsidRPr="001C35C5">
        <w:rPr>
          <w:rFonts w:ascii="Times New Roman" w:hAnsi="Times New Roman" w:cs="Times New Roman"/>
          <w:sz w:val="28"/>
          <w:szCs w:val="28"/>
        </w:rPr>
        <w:t>, руководствуясь Устав</w:t>
      </w:r>
      <w:r w:rsidR="001C35C5" w:rsidRPr="001C35C5">
        <w:rPr>
          <w:rFonts w:ascii="Times New Roman" w:hAnsi="Times New Roman" w:cs="Times New Roman"/>
          <w:sz w:val="28"/>
          <w:szCs w:val="28"/>
        </w:rPr>
        <w:t>ом</w:t>
      </w:r>
      <w:r w:rsidRPr="001C35C5">
        <w:rPr>
          <w:rFonts w:ascii="Times New Roman" w:hAnsi="Times New Roman" w:cs="Times New Roman"/>
          <w:sz w:val="28"/>
          <w:szCs w:val="28"/>
        </w:rPr>
        <w:t xml:space="preserve"> </w:t>
      </w:r>
      <w:r w:rsidR="001C35C5" w:rsidRPr="001C35C5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Pr="001C35C5">
        <w:rPr>
          <w:rFonts w:ascii="Times New Roman" w:hAnsi="Times New Roman" w:cs="Times New Roman"/>
          <w:sz w:val="28"/>
          <w:szCs w:val="28"/>
        </w:rPr>
        <w:t>,</w:t>
      </w:r>
    </w:p>
    <w:p w:rsidR="001C35C5" w:rsidRDefault="001C35C5"/>
    <w:p w:rsidR="001C35C5" w:rsidRPr="001C35C5" w:rsidRDefault="00A21343" w:rsidP="001C35C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35C5">
        <w:rPr>
          <w:rFonts w:ascii="Times New Roman" w:hAnsi="Times New Roman" w:cs="Times New Roman"/>
        </w:rPr>
        <w:t xml:space="preserve"> </w:t>
      </w:r>
      <w:r w:rsidR="001C35C5" w:rsidRPr="001C35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1343" w:rsidRDefault="00A21343"/>
    <w:p w:rsidR="00A21343" w:rsidRDefault="00A21343" w:rsidP="00E67393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1C35C5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2"/>
      <w:bookmarkEnd w:id="1"/>
      <w:r w:rsidR="00E67393">
        <w:rPr>
          <w:rFonts w:ascii="Times New Roman" w:hAnsi="Times New Roman" w:cs="Times New Roman"/>
          <w:sz w:val="28"/>
          <w:szCs w:val="28"/>
        </w:rPr>
        <w:t>Установить предельный уровень соотношения ср</w:t>
      </w:r>
      <w:r w:rsidR="004E2D16">
        <w:rPr>
          <w:rFonts w:ascii="Times New Roman" w:hAnsi="Times New Roman" w:cs="Times New Roman"/>
          <w:sz w:val="28"/>
          <w:szCs w:val="28"/>
        </w:rPr>
        <w:t>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 Ростовкинского сельского поселения в кратности, не превышающей 5.</w:t>
      </w:r>
    </w:p>
    <w:p w:rsidR="004E2D16" w:rsidRDefault="004E2D16" w:rsidP="00E67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Исчисление среднемесячной заработной платы руководителей, их заместителей, главных бухгалтеров муниципальных учреждений</w:t>
      </w:r>
      <w:r w:rsidR="003431CD">
        <w:rPr>
          <w:rFonts w:ascii="Times New Roman" w:hAnsi="Times New Roman" w:cs="Times New Roman"/>
          <w:sz w:val="28"/>
          <w:szCs w:val="28"/>
        </w:rPr>
        <w:t xml:space="preserve"> и среднемесячной зарплаты работников муниципальных учреждений в целях определения предельного уровня их соотношения производить в соответствии с п.20 Положения об особенностях порядка исчисления средней заработной платы, утвержденного Постановлением Правительства РФ от 24.12.2007 № 922 (в ред. от 10.12.2016).</w:t>
      </w:r>
    </w:p>
    <w:p w:rsidR="003431CD" w:rsidRPr="001C35C5" w:rsidRDefault="003431CD" w:rsidP="003431C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прилагаемый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Ростовкинского сельского поселения в информационно-телекоммуникационной сети «Интернет» согласно приложению № 1 к настоящему постановлению.</w:t>
      </w:r>
    </w:p>
    <w:p w:rsidR="00A21343" w:rsidRDefault="003431CD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A21343" w:rsidRPr="001C35C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hyperlink r:id="rId8" w:history="1">
        <w:r w:rsidR="00A21343" w:rsidRPr="00EE0CF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опубликованию</w:t>
        </w:r>
      </w:hyperlink>
      <w:r w:rsidR="00A21343" w:rsidRPr="001C35C5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размещению на </w:t>
      </w:r>
      <w:hyperlink r:id="rId9" w:history="1">
        <w:r w:rsidR="00A21343" w:rsidRPr="00EE0CF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A21343" w:rsidRPr="00EE0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C08">
        <w:rPr>
          <w:rFonts w:ascii="Times New Roman" w:hAnsi="Times New Roman" w:cs="Times New Roman"/>
          <w:sz w:val="28"/>
          <w:szCs w:val="28"/>
        </w:rPr>
        <w:t>Ростовкинского сельского поселения Омского</w:t>
      </w:r>
      <w:r w:rsidR="00A21343" w:rsidRPr="001C35C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02C0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A21343" w:rsidRPr="001C35C5">
        <w:rPr>
          <w:rFonts w:ascii="Times New Roman" w:hAnsi="Times New Roman" w:cs="Times New Roman"/>
          <w:sz w:val="28"/>
          <w:szCs w:val="28"/>
        </w:rPr>
        <w:t>.</w:t>
      </w:r>
    </w:p>
    <w:p w:rsidR="003431CD" w:rsidRDefault="003431CD">
      <w:pPr>
        <w:rPr>
          <w:rFonts w:ascii="Times New Roman" w:hAnsi="Times New Roman" w:cs="Times New Roman"/>
          <w:sz w:val="28"/>
          <w:szCs w:val="28"/>
        </w:rPr>
      </w:pPr>
    </w:p>
    <w:p w:rsidR="003431CD" w:rsidRDefault="003431CD">
      <w:pPr>
        <w:rPr>
          <w:rFonts w:ascii="Times New Roman" w:hAnsi="Times New Roman" w:cs="Times New Roman"/>
          <w:sz w:val="28"/>
          <w:szCs w:val="28"/>
        </w:rPr>
      </w:pPr>
    </w:p>
    <w:p w:rsidR="003431CD" w:rsidRDefault="0034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постановлением возложить на заместителя главы сельского поселения В.Д. Вистунову.</w:t>
      </w:r>
    </w:p>
    <w:p w:rsidR="003431CD" w:rsidRDefault="00343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 01.01.2017 года.</w:t>
      </w:r>
    </w:p>
    <w:p w:rsidR="003431CD" w:rsidRDefault="003431CD">
      <w:pPr>
        <w:rPr>
          <w:rFonts w:ascii="Times New Roman" w:hAnsi="Times New Roman" w:cs="Times New Roman"/>
          <w:sz w:val="28"/>
          <w:szCs w:val="28"/>
        </w:rPr>
      </w:pPr>
    </w:p>
    <w:p w:rsidR="00263181" w:rsidRDefault="00263181">
      <w:pPr>
        <w:rPr>
          <w:rFonts w:ascii="Times New Roman" w:hAnsi="Times New Roman" w:cs="Times New Roman"/>
          <w:sz w:val="28"/>
          <w:szCs w:val="28"/>
        </w:rPr>
      </w:pPr>
    </w:p>
    <w:bookmarkEnd w:id="3"/>
    <w:p w:rsidR="00202C08" w:rsidRPr="001C35C5" w:rsidRDefault="00202C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21343" w:rsidRPr="005F79E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21343" w:rsidRPr="004E2D16" w:rsidRDefault="00A21343" w:rsidP="00202C0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2D1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02C08" w:rsidRPr="004E2D1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21343" w:rsidRPr="004E2D16" w:rsidRDefault="00202C08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2D16">
              <w:rPr>
                <w:rFonts w:ascii="Times New Roman" w:hAnsi="Times New Roman" w:cs="Times New Roman"/>
                <w:sz w:val="28"/>
                <w:szCs w:val="28"/>
              </w:rPr>
              <w:t>О.Б.Попова</w:t>
            </w:r>
          </w:p>
        </w:tc>
      </w:tr>
      <w:tr w:rsidR="003431CD" w:rsidRPr="005F79E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431CD" w:rsidRPr="004E2D16" w:rsidRDefault="003431CD" w:rsidP="00202C0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431CD" w:rsidRPr="004E2D16" w:rsidRDefault="003431CD">
            <w:pPr>
              <w:pStyle w:val="aff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4" w:name="sub_1000"/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431CD" w:rsidRDefault="003431C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21343" w:rsidRPr="00716EE2" w:rsidRDefault="00C04F9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="00A21343"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риложение </w:t>
      </w:r>
      <w:r w:rsidR="00FC77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="00A21343"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1</w:t>
      </w:r>
    </w:p>
    <w:bookmarkEnd w:id="4"/>
    <w:p w:rsidR="00A21343" w:rsidRPr="00716EE2" w:rsidRDefault="00A2134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EE0CF2">
          <w:rPr>
            <w:rStyle w:val="a4"/>
            <w:rFonts w:ascii="Times New Roman" w:hAnsi="Times New Roman"/>
            <w:b w:val="0"/>
            <w:bCs/>
            <w:color w:val="auto"/>
            <w:sz w:val="28"/>
            <w:szCs w:val="28"/>
          </w:rPr>
          <w:t>постановлению</w:t>
        </w:r>
      </w:hyperlink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администрации</w:t>
      </w:r>
    </w:p>
    <w:p w:rsidR="00A21343" w:rsidRPr="00716EE2" w:rsidRDefault="00C04F97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Ростовкинского сельского поселения</w:t>
      </w:r>
    </w:p>
    <w:p w:rsidR="00A21343" w:rsidRPr="00716EE2" w:rsidRDefault="00A2134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3431C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30</w:t>
      </w:r>
      <w:r w:rsidR="00FC77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.0</w:t>
      </w:r>
      <w:r w:rsidR="003431C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FC77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="00C04F97"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201</w:t>
      </w:r>
      <w:r w:rsidR="003431C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7</w:t>
      </w:r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г. </w:t>
      </w:r>
      <w:r w:rsidR="00FC77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716EE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3431C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  <w:r w:rsidR="00FC77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4</w:t>
      </w:r>
    </w:p>
    <w:p w:rsidR="00A21343" w:rsidRPr="00C04F97" w:rsidRDefault="00A21343">
      <w:pPr>
        <w:rPr>
          <w:rFonts w:ascii="Times New Roman" w:hAnsi="Times New Roman" w:cs="Times New Roman"/>
          <w:sz w:val="28"/>
          <w:szCs w:val="28"/>
        </w:rPr>
      </w:pPr>
    </w:p>
    <w:p w:rsidR="00BF5788" w:rsidRDefault="00BF5788" w:rsidP="00BF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04F97" w:rsidRDefault="00BF5788" w:rsidP="00BF57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Ростовкинского сельского поселения в информационно-телекоммуникационной сети «Интернет»</w:t>
      </w:r>
    </w:p>
    <w:p w:rsidR="00BF5788" w:rsidRDefault="00BF5788" w:rsidP="00C04F97">
      <w:pPr>
        <w:rPr>
          <w:rFonts w:ascii="Times New Roman" w:hAnsi="Times New Roman" w:cs="Times New Roman"/>
          <w:sz w:val="28"/>
          <w:szCs w:val="28"/>
        </w:rPr>
      </w:pPr>
    </w:p>
    <w:p w:rsidR="00BF5788" w:rsidRDefault="00BF5788" w:rsidP="00C04F97"/>
    <w:p w:rsidR="00BF5788" w:rsidRPr="00BF5788" w:rsidRDefault="00BF5788" w:rsidP="00BF5788">
      <w:pPr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условия размещения информации о рассчитываемой, их заместителей и главных бухгалтеров муниципальных учреждений Ростовкинского сельского поселения </w:t>
      </w:r>
      <w:r w:rsidRPr="00BF578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соответственно Порядок, учреждения) в соответствии с трудовым кодексом Российской Федерации.</w:t>
      </w:r>
      <w:proofErr w:type="gramEnd"/>
    </w:p>
    <w:p w:rsidR="00EE0CF2" w:rsidRDefault="00BF5788" w:rsidP="00BF5788">
      <w:pPr>
        <w:numPr>
          <w:ilvl w:val="0"/>
          <w:numId w:val="1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пунктом 1 настоящего Порядка, размещается в информационно-телекоммуникационной сети «Интернет» на официальном сайте Ростовкинского сельского поселения Омского муниципального района Омской области </w:t>
      </w:r>
      <w:hyperlink r:id="rId10" w:history="1">
        <w:r w:rsidRPr="001E2C3A">
          <w:rPr>
            <w:rStyle w:val="afff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E2C3A">
          <w:rPr>
            <w:rStyle w:val="afffe"/>
            <w:rFonts w:ascii="Times New Roman" w:hAnsi="Times New Roman" w:cs="Times New Roman"/>
            <w:sz w:val="28"/>
            <w:szCs w:val="28"/>
          </w:rPr>
          <w:t>.ростовка21.рф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– официальный сайт).</w:t>
      </w:r>
    </w:p>
    <w:p w:rsidR="00A21343" w:rsidRDefault="00BF5788" w:rsidP="0046137E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пунктом 1 Порядка, </w:t>
      </w:r>
      <w:r w:rsidR="0046137E">
        <w:rPr>
          <w:rFonts w:ascii="Times New Roman" w:hAnsi="Times New Roman" w:cs="Times New Roman"/>
          <w:sz w:val="28"/>
          <w:szCs w:val="28"/>
        </w:rPr>
        <w:t>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за календарный год и размещается в информационно-телекоммуникационной сети «Интернет» не позднее первого квартала, следующего за отчетным, в доступном режиме для всех пользователей информационно-телекоммуникационной сети «Интернет».</w:t>
      </w:r>
    </w:p>
    <w:p w:rsidR="00BF5788" w:rsidRDefault="00BF5788" w:rsidP="00461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информации, подлежащей размещению, указывается полное наименование учреждения</w:t>
      </w:r>
      <w:r w:rsidR="0046137E">
        <w:rPr>
          <w:rFonts w:ascii="Times New Roman" w:hAnsi="Times New Roman" w:cs="Times New Roman"/>
          <w:sz w:val="28"/>
          <w:szCs w:val="28"/>
        </w:rPr>
        <w:t>, занимаемая должность, а так же фамилия, имя, отчество.</w:t>
      </w:r>
    </w:p>
    <w:p w:rsidR="0046137E" w:rsidRDefault="0046137E" w:rsidP="0046137E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размещаемой на официальных сайтах</w:t>
      </w:r>
      <w:r w:rsidRPr="00461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информации, предусмотренной п.1 Порядка, запрещается указывать данные, позволяющие определить место жительства, почтовый адрес, телефон, и иные индивидуальные средства коммуникации лиц, указанных  в пункте 1 Порядка, а так же сведения, отнесённые к государственной тайне или сведениям конфиденциального характера.</w:t>
      </w:r>
    </w:p>
    <w:p w:rsidR="0046137E" w:rsidRDefault="0046137E" w:rsidP="0046137E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размещается по форме согласно приложению к настоящему Порядку.</w:t>
      </w:r>
    </w:p>
    <w:p w:rsidR="0046137E" w:rsidRDefault="0046137E" w:rsidP="0046137E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181">
        <w:rPr>
          <w:rFonts w:ascii="Times New Roman" w:hAnsi="Times New Roman" w:cs="Times New Roman"/>
          <w:sz w:val="28"/>
          <w:szCs w:val="28"/>
        </w:rPr>
        <w:t>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учреждений, учредителем которых является администрация Ростовкинского сельского поселения обеспечивают предоставление информации, указанной в пункте 1 Порядка, до 20 марта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отчетным, по форме согласно приложению к настоящему Порядку.</w:t>
      </w:r>
    </w:p>
    <w:p w:rsidR="00A21343" w:rsidRDefault="00A21343" w:rsidP="0046137E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5" w:name="sub_2000"/>
    </w:p>
    <w:p w:rsidR="00A21343" w:rsidRPr="001C35C5" w:rsidRDefault="00A21343" w:rsidP="0046137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3060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bookmarkEnd w:id="5"/>
    </w:p>
    <w:p w:rsidR="0046137E" w:rsidRDefault="0046137E" w:rsidP="004613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Порядку размещения информации </w:t>
      </w:r>
      <w:proofErr w:type="gramStart"/>
      <w:r w:rsidR="0026318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63181">
        <w:rPr>
          <w:rFonts w:ascii="Times New Roman" w:hAnsi="Times New Roman" w:cs="Times New Roman"/>
          <w:sz w:val="28"/>
          <w:szCs w:val="28"/>
        </w:rPr>
        <w:t xml:space="preserve"> рассчитываемой</w:t>
      </w:r>
    </w:p>
    <w:p w:rsidR="0046137E" w:rsidRDefault="0046137E" w:rsidP="004613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календарный год</w:t>
      </w:r>
      <w:r w:rsidR="00263181" w:rsidRPr="00263181">
        <w:rPr>
          <w:rFonts w:ascii="Times New Roman" w:hAnsi="Times New Roman" w:cs="Times New Roman"/>
          <w:sz w:val="28"/>
          <w:szCs w:val="28"/>
        </w:rPr>
        <w:t xml:space="preserve"> </w:t>
      </w:r>
      <w:r w:rsidR="00263181">
        <w:rPr>
          <w:rFonts w:ascii="Times New Roman" w:hAnsi="Times New Roman" w:cs="Times New Roman"/>
          <w:sz w:val="28"/>
          <w:szCs w:val="28"/>
        </w:rPr>
        <w:t>среднемесячной заработной плате</w:t>
      </w:r>
    </w:p>
    <w:p w:rsidR="00263181" w:rsidRDefault="0046137E" w:rsidP="00263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</w:t>
      </w:r>
      <w:r w:rsidR="00263181">
        <w:rPr>
          <w:rFonts w:ascii="Times New Roman" w:hAnsi="Times New Roman" w:cs="Times New Roman"/>
          <w:sz w:val="28"/>
          <w:szCs w:val="28"/>
        </w:rPr>
        <w:t xml:space="preserve"> их заместителей и главных бухгалтеров</w:t>
      </w:r>
    </w:p>
    <w:p w:rsidR="00263181" w:rsidRDefault="0046137E" w:rsidP="00263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263181">
        <w:rPr>
          <w:rFonts w:ascii="Times New Roman" w:hAnsi="Times New Roman" w:cs="Times New Roman"/>
          <w:sz w:val="28"/>
          <w:szCs w:val="28"/>
        </w:rPr>
        <w:t>Ростовкинского</w:t>
      </w:r>
      <w:r w:rsidR="00263181" w:rsidRPr="0046137E">
        <w:rPr>
          <w:rFonts w:ascii="Times New Roman" w:hAnsi="Times New Roman" w:cs="Times New Roman"/>
          <w:sz w:val="28"/>
          <w:szCs w:val="28"/>
        </w:rPr>
        <w:t xml:space="preserve"> </w:t>
      </w:r>
      <w:r w:rsidR="0026318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63181" w:rsidRDefault="0046137E" w:rsidP="002631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</w:t>
      </w:r>
      <w:r w:rsidR="00263181">
        <w:rPr>
          <w:rFonts w:ascii="Times New Roman" w:hAnsi="Times New Roman" w:cs="Times New Roman"/>
          <w:sz w:val="28"/>
          <w:szCs w:val="28"/>
        </w:rPr>
        <w:t>сети «Интернет»</w:t>
      </w:r>
    </w:p>
    <w:p w:rsidR="0046137E" w:rsidRDefault="0046137E" w:rsidP="004613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137E" w:rsidRDefault="0046137E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63181" w:rsidRDefault="00263181" w:rsidP="00263181"/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85"/>
        <w:gridCol w:w="2026"/>
        <w:gridCol w:w="2026"/>
        <w:gridCol w:w="2027"/>
      </w:tblGrid>
      <w:tr w:rsidR="000F5989" w:rsidTr="000F5989">
        <w:tc>
          <w:tcPr>
            <w:tcW w:w="540" w:type="dxa"/>
            <w:shd w:val="clear" w:color="auto" w:fill="auto"/>
          </w:tcPr>
          <w:p w:rsidR="00263181" w:rsidRPr="000F5989" w:rsidRDefault="00263181" w:rsidP="000F59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598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F5989">
              <w:rPr>
                <w:rFonts w:ascii="Times New Roman" w:hAnsi="Times New Roman" w:cs="Times New Roman"/>
              </w:rPr>
              <w:t>п</w:t>
            </w:r>
            <w:proofErr w:type="gramEnd"/>
            <w:r w:rsidRPr="000F59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263181" w:rsidRPr="000F5989" w:rsidRDefault="00263181" w:rsidP="000F59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5989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026" w:type="dxa"/>
            <w:shd w:val="clear" w:color="auto" w:fill="auto"/>
          </w:tcPr>
          <w:p w:rsidR="00263181" w:rsidRPr="000F5989" w:rsidRDefault="00263181" w:rsidP="000F59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598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26" w:type="dxa"/>
            <w:shd w:val="clear" w:color="auto" w:fill="auto"/>
          </w:tcPr>
          <w:p w:rsidR="00263181" w:rsidRPr="000F5989" w:rsidRDefault="00263181" w:rsidP="000F59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598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27" w:type="dxa"/>
            <w:shd w:val="clear" w:color="auto" w:fill="auto"/>
          </w:tcPr>
          <w:p w:rsidR="00263181" w:rsidRPr="000F5989" w:rsidRDefault="00263181" w:rsidP="000F59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F5989">
              <w:rPr>
                <w:rFonts w:ascii="Times New Roman" w:hAnsi="Times New Roman" w:cs="Times New Roman"/>
              </w:rPr>
              <w:t>Средняя заработная плата, в рублях</w:t>
            </w:r>
          </w:p>
        </w:tc>
      </w:tr>
      <w:tr w:rsidR="000F5989" w:rsidTr="000F5989">
        <w:tc>
          <w:tcPr>
            <w:tcW w:w="540" w:type="dxa"/>
            <w:shd w:val="clear" w:color="auto" w:fill="auto"/>
          </w:tcPr>
          <w:p w:rsidR="00263181" w:rsidRPr="000F5989" w:rsidRDefault="00263181" w:rsidP="000F59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263181" w:rsidRPr="000F5989" w:rsidRDefault="00263181" w:rsidP="000F59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shd w:val="clear" w:color="auto" w:fill="auto"/>
          </w:tcPr>
          <w:p w:rsidR="00263181" w:rsidRPr="000F5989" w:rsidRDefault="00263181" w:rsidP="000F59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shd w:val="clear" w:color="auto" w:fill="auto"/>
          </w:tcPr>
          <w:p w:rsidR="00263181" w:rsidRPr="000F5989" w:rsidRDefault="00263181" w:rsidP="000F59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</w:tcPr>
          <w:p w:rsidR="00263181" w:rsidRPr="000F5989" w:rsidRDefault="00263181" w:rsidP="000F598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3181" w:rsidRPr="00263181" w:rsidRDefault="00263181" w:rsidP="00263181"/>
    <w:sectPr w:rsidR="00263181" w:rsidRPr="00263181" w:rsidSect="003431CD">
      <w:pgSz w:w="11900" w:h="1680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0C28"/>
    <w:multiLevelType w:val="hybridMultilevel"/>
    <w:tmpl w:val="2424C972"/>
    <w:lvl w:ilvl="0" w:tplc="79B6A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5C5"/>
    <w:rsid w:val="000A5C5C"/>
    <w:rsid w:val="000F5989"/>
    <w:rsid w:val="001455C6"/>
    <w:rsid w:val="001C35C5"/>
    <w:rsid w:val="00202C08"/>
    <w:rsid w:val="0022188A"/>
    <w:rsid w:val="00263181"/>
    <w:rsid w:val="002E52A9"/>
    <w:rsid w:val="003431CD"/>
    <w:rsid w:val="003532D3"/>
    <w:rsid w:val="00422258"/>
    <w:rsid w:val="00453715"/>
    <w:rsid w:val="0046137E"/>
    <w:rsid w:val="004B7470"/>
    <w:rsid w:val="004E2D16"/>
    <w:rsid w:val="00530607"/>
    <w:rsid w:val="005E7438"/>
    <w:rsid w:val="005F79EE"/>
    <w:rsid w:val="00714238"/>
    <w:rsid w:val="00716EE2"/>
    <w:rsid w:val="007E3D5F"/>
    <w:rsid w:val="008E346D"/>
    <w:rsid w:val="0097480C"/>
    <w:rsid w:val="00A21343"/>
    <w:rsid w:val="00AD3887"/>
    <w:rsid w:val="00BF5788"/>
    <w:rsid w:val="00C04F97"/>
    <w:rsid w:val="00CE7C35"/>
    <w:rsid w:val="00E67393"/>
    <w:rsid w:val="00EB1287"/>
    <w:rsid w:val="00EE0CF2"/>
    <w:rsid w:val="00F00F77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3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7C3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E7C3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E7C3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E7C3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E7C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E7C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E7C3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E7C3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E7C35"/>
    <w:rPr>
      <w:b/>
      <w:color w:val="26282F"/>
    </w:rPr>
  </w:style>
  <w:style w:type="character" w:customStyle="1" w:styleId="a4">
    <w:name w:val="Гипертекстовая ссылка"/>
    <w:uiPriority w:val="99"/>
    <w:rsid w:val="00CE7C35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CE7C3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E7C3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E7C35"/>
  </w:style>
  <w:style w:type="paragraph" w:customStyle="1" w:styleId="a8">
    <w:name w:val="Внимание: недобросовестность!"/>
    <w:basedOn w:val="a6"/>
    <w:next w:val="a"/>
    <w:uiPriority w:val="99"/>
    <w:rsid w:val="00CE7C35"/>
  </w:style>
  <w:style w:type="character" w:customStyle="1" w:styleId="a9">
    <w:name w:val="Выделение для Базового Поиска"/>
    <w:uiPriority w:val="99"/>
    <w:rsid w:val="00CE7C3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CE7C3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E7C3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E7C3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E7C35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E7C3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E7C3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E7C3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CE7C35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E7C35"/>
    <w:pPr>
      <w:ind w:left="1612" w:hanging="892"/>
    </w:pPr>
  </w:style>
  <w:style w:type="character" w:customStyle="1" w:styleId="af3">
    <w:name w:val="Заголовок чужого сообщения"/>
    <w:uiPriority w:val="99"/>
    <w:rsid w:val="00CE7C35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E7C3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E7C3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E7C3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E7C3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E7C3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E7C3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CE7C3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E7C3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E7C3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CE7C3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E7C3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CE7C3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E7C3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E7C35"/>
  </w:style>
  <w:style w:type="paragraph" w:customStyle="1" w:styleId="aff2">
    <w:name w:val="Моноширинный"/>
    <w:basedOn w:val="a"/>
    <w:next w:val="a"/>
    <w:uiPriority w:val="99"/>
    <w:rsid w:val="00CE7C3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CE7C35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CE7C35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E7C35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E7C35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CE7C35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E7C35"/>
    <w:pPr>
      <w:ind w:left="140"/>
    </w:pPr>
  </w:style>
  <w:style w:type="character" w:customStyle="1" w:styleId="aff9">
    <w:name w:val="Опечатки"/>
    <w:uiPriority w:val="99"/>
    <w:rsid w:val="00CE7C35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E7C35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E7C35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E7C35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E7C35"/>
  </w:style>
  <w:style w:type="paragraph" w:customStyle="1" w:styleId="affe">
    <w:name w:val="Постоянная часть"/>
    <w:basedOn w:val="ac"/>
    <w:next w:val="a"/>
    <w:uiPriority w:val="99"/>
    <w:rsid w:val="00CE7C35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E7C35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CE7C35"/>
  </w:style>
  <w:style w:type="paragraph" w:customStyle="1" w:styleId="afff1">
    <w:name w:val="Примечание."/>
    <w:basedOn w:val="a6"/>
    <w:next w:val="a"/>
    <w:uiPriority w:val="99"/>
    <w:rsid w:val="00CE7C35"/>
  </w:style>
  <w:style w:type="character" w:customStyle="1" w:styleId="afff2">
    <w:name w:val="Продолжение ссылки"/>
    <w:uiPriority w:val="99"/>
    <w:rsid w:val="00CE7C35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E7C35"/>
    <w:pPr>
      <w:ind w:right="118" w:firstLine="0"/>
    </w:pPr>
  </w:style>
  <w:style w:type="character" w:customStyle="1" w:styleId="afff4">
    <w:name w:val="Сравнение редакций"/>
    <w:uiPriority w:val="99"/>
    <w:rsid w:val="00CE7C35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E7C35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E7C35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E7C35"/>
  </w:style>
  <w:style w:type="paragraph" w:customStyle="1" w:styleId="afff8">
    <w:name w:val="Текст в таблице"/>
    <w:basedOn w:val="aff6"/>
    <w:next w:val="a"/>
    <w:uiPriority w:val="99"/>
    <w:rsid w:val="00CE7C35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E7C35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CE7C3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CE7C35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E7C3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CE7C3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E7C35"/>
    <w:pPr>
      <w:spacing w:before="300"/>
      <w:ind w:firstLine="0"/>
      <w:jc w:val="left"/>
    </w:pPr>
  </w:style>
  <w:style w:type="character" w:styleId="afffe">
    <w:name w:val="Hyperlink"/>
    <w:uiPriority w:val="99"/>
    <w:unhideWhenUsed/>
    <w:rsid w:val="00BF5788"/>
    <w:rPr>
      <w:color w:val="0000FF"/>
      <w:u w:val="single"/>
    </w:rPr>
  </w:style>
  <w:style w:type="table" w:styleId="affff">
    <w:name w:val="Table Grid"/>
    <w:basedOn w:val="a1"/>
    <w:uiPriority w:val="59"/>
    <w:rsid w:val="00263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Balloon Text"/>
    <w:basedOn w:val="a"/>
    <w:link w:val="affff1"/>
    <w:uiPriority w:val="99"/>
    <w:semiHidden/>
    <w:unhideWhenUsed/>
    <w:rsid w:val="00263181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uiPriority w:val="99"/>
    <w:semiHidden/>
    <w:rsid w:val="00263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5571099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9146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88;&#1086;&#1089;&#1090;&#1086;&#1074;&#1082;&#1072;21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5400001.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32A60-48BF-4C45-AF9E-FFF758DA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16</cp:revision>
  <cp:lastPrinted>2017-02-02T02:55:00Z</cp:lastPrinted>
  <dcterms:created xsi:type="dcterms:W3CDTF">2014-03-19T02:37:00Z</dcterms:created>
  <dcterms:modified xsi:type="dcterms:W3CDTF">2017-02-02T08:47:00Z</dcterms:modified>
</cp:coreProperties>
</file>